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595E" w14:textId="1593C85C" w:rsidR="005F7565" w:rsidRPr="00E95774" w:rsidRDefault="00E6223D">
      <w:pPr>
        <w:rPr>
          <w:rFonts w:ascii="PT Serif" w:hAnsi="PT Serif"/>
          <w:sz w:val="20"/>
          <w:szCs w:val="20"/>
          <w:u w:val="single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 w:rsidR="001F4349"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="00E853E4">
        <w:rPr>
          <w:rFonts w:ascii="PT Serif" w:hAnsi="PT Serif"/>
          <w:b/>
          <w:bCs/>
          <w:sz w:val="20"/>
          <w:szCs w:val="20"/>
          <w:u w:val="single"/>
        </w:rPr>
        <w:t>January</w:t>
      </w:r>
      <w:r w:rsidR="006B36F3">
        <w:rPr>
          <w:rFonts w:ascii="PT Serif" w:hAnsi="PT Serif"/>
          <w:b/>
          <w:bCs/>
          <w:sz w:val="20"/>
          <w:szCs w:val="20"/>
          <w:u w:val="single"/>
        </w:rPr>
        <w:t xml:space="preserve"> 31</w:t>
      </w:r>
      <w:r w:rsidR="006B36F3" w:rsidRPr="006B36F3">
        <w:rPr>
          <w:rFonts w:ascii="PT Serif" w:hAnsi="PT Serif"/>
          <w:b/>
          <w:bCs/>
          <w:sz w:val="20"/>
          <w:szCs w:val="20"/>
          <w:u w:val="single"/>
          <w:vertAlign w:val="superscript"/>
        </w:rPr>
        <w:t>st</w:t>
      </w:r>
      <w:r w:rsidR="00442C4D" w:rsidRPr="0058072B">
        <w:rPr>
          <w:rFonts w:ascii="PT Serif" w:hAnsi="PT Serif"/>
          <w:b/>
          <w:bCs/>
          <w:sz w:val="20"/>
          <w:szCs w:val="20"/>
          <w:u w:val="single"/>
        </w:rPr>
        <w:t>,202</w:t>
      </w:r>
      <w:r w:rsidR="00BB5CC1">
        <w:rPr>
          <w:rFonts w:ascii="PT Serif" w:hAnsi="PT Serif"/>
          <w:b/>
          <w:bCs/>
          <w:sz w:val="20"/>
          <w:szCs w:val="20"/>
          <w:u w:val="single"/>
        </w:rPr>
        <w:t>3</w:t>
      </w:r>
      <w:r w:rsidR="00442C4D">
        <w:rPr>
          <w:rFonts w:ascii="PT Serif" w:hAnsi="PT Serif"/>
          <w:sz w:val="20"/>
          <w:szCs w:val="20"/>
          <w:u w:val="single"/>
        </w:rPr>
        <w:t xml:space="preserve"> </w:t>
      </w:r>
    </w:p>
    <w:p w14:paraId="79D16DB8" w14:textId="726B2AFF" w:rsidR="00E6223D" w:rsidRPr="00E95774" w:rsidRDefault="00E6223D">
      <w:pPr>
        <w:rPr>
          <w:rFonts w:ascii="PT Serif" w:hAnsi="PT Serif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1478"/>
        <w:gridCol w:w="1307"/>
        <w:gridCol w:w="1146"/>
        <w:gridCol w:w="1168"/>
        <w:gridCol w:w="1155"/>
        <w:gridCol w:w="1315"/>
        <w:gridCol w:w="1257"/>
      </w:tblGrid>
      <w:tr w:rsidR="00E95774" w:rsidRPr="00E95774" w14:paraId="04B19663" w14:textId="77777777" w:rsidTr="00E02FBA">
        <w:tc>
          <w:tcPr>
            <w:tcW w:w="531" w:type="dxa"/>
          </w:tcPr>
          <w:p w14:paraId="4EA5CDB2" w14:textId="5917CFE2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534" w:type="dxa"/>
          </w:tcPr>
          <w:p w14:paraId="49D0FDEE" w14:textId="593A6399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 from</w:t>
            </w:r>
          </w:p>
        </w:tc>
        <w:tc>
          <w:tcPr>
            <w:tcW w:w="1356" w:type="dxa"/>
          </w:tcPr>
          <w:p w14:paraId="71AA6C40" w14:textId="01C33A5B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 at the end of last month</w:t>
            </w:r>
          </w:p>
        </w:tc>
        <w:tc>
          <w:tcPr>
            <w:tcW w:w="1158" w:type="dxa"/>
          </w:tcPr>
          <w:p w14:paraId="3207B675" w14:textId="1FB73C8B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168" w:type="dxa"/>
          </w:tcPr>
          <w:p w14:paraId="6CEF6CDC" w14:textId="0789AA8F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160" w:type="dxa"/>
          </w:tcPr>
          <w:p w14:paraId="38302344" w14:textId="13B9C328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Total Pending#</w:t>
            </w:r>
          </w:p>
        </w:tc>
        <w:tc>
          <w:tcPr>
            <w:tcW w:w="1247" w:type="dxa"/>
          </w:tcPr>
          <w:p w14:paraId="29C5BE8C" w14:textId="63B782EE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 Complaints &gt; 3months</w:t>
            </w:r>
          </w:p>
        </w:tc>
        <w:tc>
          <w:tcPr>
            <w:tcW w:w="1196" w:type="dxa"/>
          </w:tcPr>
          <w:p w14:paraId="1458DD1F" w14:textId="77777777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Average Resolution time^</w:t>
            </w:r>
          </w:p>
          <w:p w14:paraId="222BC858" w14:textId="3C82D660" w:rsidR="00D20F69" w:rsidRPr="00E95774" w:rsidRDefault="00D20F69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(in days)</w:t>
            </w:r>
          </w:p>
        </w:tc>
      </w:tr>
      <w:tr w:rsidR="00E95774" w:rsidRPr="00E95774" w14:paraId="4C5BB8C0" w14:textId="77777777" w:rsidTr="00E02FBA">
        <w:tc>
          <w:tcPr>
            <w:tcW w:w="531" w:type="dxa"/>
          </w:tcPr>
          <w:p w14:paraId="2BE31335" w14:textId="0266F7F2" w:rsidR="00D20F69" w:rsidRPr="00E95774" w:rsidRDefault="00D20F69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</w:t>
            </w:r>
          </w:p>
        </w:tc>
        <w:tc>
          <w:tcPr>
            <w:tcW w:w="1534" w:type="dxa"/>
          </w:tcPr>
          <w:p w14:paraId="4164976B" w14:textId="5DAC3F11" w:rsidR="00D20F69" w:rsidRPr="00E95774" w:rsidRDefault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Directly from the Investors</w:t>
            </w:r>
          </w:p>
        </w:tc>
        <w:tc>
          <w:tcPr>
            <w:tcW w:w="1356" w:type="dxa"/>
          </w:tcPr>
          <w:p w14:paraId="4B11C26E" w14:textId="13DB1970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035CD8A5" w14:textId="02958522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1BEFEDE3" w14:textId="48EA1A55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5E85DCED" w14:textId="5800FC21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50796A88" w14:textId="38D5623E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5CF8B59A" w14:textId="7CFC5F44" w:rsidR="00D20F69" w:rsidRPr="00E95774" w:rsidRDefault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95774" w:rsidRPr="00E95774" w14:paraId="5867C05C" w14:textId="77777777" w:rsidTr="00E02FBA">
        <w:tc>
          <w:tcPr>
            <w:tcW w:w="531" w:type="dxa"/>
          </w:tcPr>
          <w:p w14:paraId="75CB757D" w14:textId="4342B4F0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2</w:t>
            </w:r>
          </w:p>
        </w:tc>
        <w:tc>
          <w:tcPr>
            <w:tcW w:w="1534" w:type="dxa"/>
          </w:tcPr>
          <w:p w14:paraId="43EBE0BC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SEBI</w:t>
            </w:r>
          </w:p>
          <w:p w14:paraId="19673127" w14:textId="5295832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(SCORES)</w:t>
            </w:r>
          </w:p>
        </w:tc>
        <w:tc>
          <w:tcPr>
            <w:tcW w:w="1356" w:type="dxa"/>
          </w:tcPr>
          <w:p w14:paraId="26D558A5" w14:textId="4920B33F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61B6839D" w14:textId="06895DF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31E3F76D" w14:textId="5EE5A929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1197DED3" w14:textId="2B977618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0A4C1069" w14:textId="6C9A3548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231E31C3" w14:textId="72FAFEB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95774" w:rsidRPr="00E95774" w14:paraId="040267CF" w14:textId="77777777" w:rsidTr="00E02FBA">
        <w:tc>
          <w:tcPr>
            <w:tcW w:w="531" w:type="dxa"/>
          </w:tcPr>
          <w:p w14:paraId="1F4B5DF1" w14:textId="7124339A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3</w:t>
            </w:r>
          </w:p>
        </w:tc>
        <w:tc>
          <w:tcPr>
            <w:tcW w:w="1534" w:type="dxa"/>
          </w:tcPr>
          <w:p w14:paraId="3EFBE2C8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Other Sources</w:t>
            </w:r>
          </w:p>
          <w:p w14:paraId="295FBC32" w14:textId="2625D1BE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(if any)</w:t>
            </w:r>
          </w:p>
        </w:tc>
        <w:tc>
          <w:tcPr>
            <w:tcW w:w="1356" w:type="dxa"/>
          </w:tcPr>
          <w:p w14:paraId="58C3953E" w14:textId="2209D01A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62414583" w14:textId="6D813C66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7D149232" w14:textId="11F715C9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19397FAD" w14:textId="4F0B75E4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4DE3DEE5" w14:textId="05B69CAD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39EAE93C" w14:textId="49A53B17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  <w:tr w:rsidR="00E02FBA" w:rsidRPr="00E95774" w14:paraId="51A09F40" w14:textId="77777777" w:rsidTr="00E02FBA">
        <w:tc>
          <w:tcPr>
            <w:tcW w:w="531" w:type="dxa"/>
          </w:tcPr>
          <w:p w14:paraId="5A4534FF" w14:textId="77777777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2C0EF3F4" w14:textId="37A34B45" w:rsidR="00E02FBA" w:rsidRPr="00E95774" w:rsidRDefault="00E02FBA" w:rsidP="00E02FBA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1356" w:type="dxa"/>
          </w:tcPr>
          <w:p w14:paraId="54B19EE6" w14:textId="62D8BB9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58" w:type="dxa"/>
          </w:tcPr>
          <w:p w14:paraId="3D29AD6E" w14:textId="2FA09E31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14:paraId="02EF2091" w14:textId="3FE18296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60" w:type="dxa"/>
          </w:tcPr>
          <w:p w14:paraId="2AC118B8" w14:textId="495B8497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14:paraId="4CDE0D9B" w14:textId="56FA755D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196" w:type="dxa"/>
          </w:tcPr>
          <w:p w14:paraId="7DBCDE14" w14:textId="617548D3" w:rsidR="00E02FBA" w:rsidRPr="00E95774" w:rsidRDefault="00E02FBA" w:rsidP="00E02FBA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NA</w:t>
            </w:r>
          </w:p>
        </w:tc>
      </w:tr>
    </w:tbl>
    <w:p w14:paraId="145D5BEB" w14:textId="4695F45A" w:rsidR="00E6223D" w:rsidRPr="00E95774" w:rsidRDefault="00BE0116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^Average Resolution time is the sum</w:t>
      </w:r>
      <w:r w:rsidR="008655D0">
        <w:rPr>
          <w:rFonts w:ascii="PT Serif" w:hAnsi="PT Serif"/>
          <w:b/>
          <w:bCs/>
          <w:sz w:val="20"/>
          <w:szCs w:val="20"/>
        </w:rPr>
        <w:t xml:space="preserve"> </w:t>
      </w:r>
      <w:r w:rsidRPr="00E95774">
        <w:rPr>
          <w:rFonts w:ascii="PT Serif" w:hAnsi="PT Serif"/>
          <w:b/>
          <w:bCs/>
          <w:sz w:val="20"/>
          <w:szCs w:val="20"/>
        </w:rPr>
        <w:t>total of time taken to resolve each complaint in days, in the current month divided by total number of complaints resolved in the current month.</w:t>
      </w:r>
    </w:p>
    <w:p w14:paraId="36133CD3" w14:textId="77777777" w:rsidR="0065409E" w:rsidRDefault="0065409E">
      <w:pPr>
        <w:rPr>
          <w:rFonts w:ascii="PT Serif" w:hAnsi="PT Serif"/>
          <w:b/>
          <w:bCs/>
          <w:sz w:val="20"/>
          <w:szCs w:val="20"/>
        </w:rPr>
      </w:pPr>
    </w:p>
    <w:p w14:paraId="3F452512" w14:textId="264EBF72" w:rsidR="00E6223D" w:rsidRPr="00E95774" w:rsidRDefault="00722C74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870"/>
        <w:gridCol w:w="2269"/>
        <w:gridCol w:w="1558"/>
        <w:gridCol w:w="1559"/>
        <w:gridCol w:w="1559"/>
      </w:tblGrid>
      <w:tr w:rsidR="00D47651" w:rsidRPr="00E95774" w14:paraId="4DA642EE" w14:textId="77777777" w:rsidTr="001F4349">
        <w:tc>
          <w:tcPr>
            <w:tcW w:w="535" w:type="dxa"/>
          </w:tcPr>
          <w:p w14:paraId="00F02DCF" w14:textId="62221534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870" w:type="dxa"/>
          </w:tcPr>
          <w:p w14:paraId="191A004B" w14:textId="3DC5211D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2269" w:type="dxa"/>
          </w:tcPr>
          <w:p w14:paraId="158A0987" w14:textId="039FA61D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Carried forward from previous month</w:t>
            </w:r>
          </w:p>
        </w:tc>
        <w:tc>
          <w:tcPr>
            <w:tcW w:w="1558" w:type="dxa"/>
          </w:tcPr>
          <w:p w14:paraId="6B9C3B92" w14:textId="114B6058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559" w:type="dxa"/>
          </w:tcPr>
          <w:p w14:paraId="63A64915" w14:textId="620314F2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559" w:type="dxa"/>
          </w:tcPr>
          <w:p w14:paraId="7D4EA894" w14:textId="26AFF454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Pending#</w:t>
            </w:r>
          </w:p>
        </w:tc>
      </w:tr>
      <w:tr w:rsidR="00D47651" w:rsidRPr="00E95774" w14:paraId="057E967E" w14:textId="77777777" w:rsidTr="001F4349">
        <w:tc>
          <w:tcPr>
            <w:tcW w:w="535" w:type="dxa"/>
          </w:tcPr>
          <w:p w14:paraId="5B63BACE" w14:textId="56B23A32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1.</w:t>
            </w:r>
          </w:p>
        </w:tc>
        <w:tc>
          <w:tcPr>
            <w:tcW w:w="1870" w:type="dxa"/>
          </w:tcPr>
          <w:p w14:paraId="1C02680D" w14:textId="18F44D74" w:rsidR="00D47651" w:rsidRPr="00E95774" w:rsidRDefault="00E853E4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>
              <w:rPr>
                <w:rFonts w:ascii="PT Serif" w:hAnsi="PT Serif"/>
                <w:b/>
                <w:bCs/>
                <w:sz w:val="20"/>
                <w:szCs w:val="20"/>
              </w:rPr>
              <w:t>January</w:t>
            </w:r>
            <w:r w:rsidR="00442C4D">
              <w:rPr>
                <w:rFonts w:ascii="PT Serif" w:hAnsi="PT Serif"/>
                <w:b/>
                <w:bCs/>
                <w:sz w:val="20"/>
                <w:szCs w:val="20"/>
              </w:rPr>
              <w:t>,</w:t>
            </w:r>
            <w:r w:rsidR="003134E1">
              <w:rPr>
                <w:rFonts w:ascii="PT Serif" w:hAnsi="PT Serif"/>
                <w:b/>
                <w:bCs/>
                <w:sz w:val="20"/>
                <w:szCs w:val="20"/>
              </w:rPr>
              <w:t xml:space="preserve"> </w:t>
            </w:r>
            <w:r w:rsidR="00442C4D">
              <w:rPr>
                <w:rFonts w:ascii="PT Serif" w:hAnsi="PT Serif"/>
                <w:b/>
                <w:bCs/>
                <w:sz w:val="20"/>
                <w:szCs w:val="20"/>
              </w:rPr>
              <w:t>202</w:t>
            </w:r>
            <w:r w:rsidR="00BB5CC1">
              <w:rPr>
                <w:rFonts w:ascii="PT Serif" w:hAnsi="PT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14:paraId="235E6DD3" w14:textId="6580DA3D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78A80CD8" w14:textId="1B413E1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01A876" w14:textId="30F7A95C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74A8A994" w14:textId="28290052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  <w:tr w:rsidR="00D47651" w:rsidRPr="00E95774" w14:paraId="61F4F2CA" w14:textId="77777777" w:rsidTr="001F4349">
        <w:tc>
          <w:tcPr>
            <w:tcW w:w="535" w:type="dxa"/>
          </w:tcPr>
          <w:p w14:paraId="1D758E76" w14:textId="7777777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870" w:type="dxa"/>
          </w:tcPr>
          <w:p w14:paraId="41E706BB" w14:textId="3B70BD4F" w:rsidR="00D47651" w:rsidRPr="00E95774" w:rsidRDefault="00D47651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2269" w:type="dxa"/>
          </w:tcPr>
          <w:p w14:paraId="56FA17D0" w14:textId="6F1B64C6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53706545" w14:textId="08F60169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9E9F8B0" w14:textId="60A0C7D3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FF62BA3" w14:textId="131EC9B7" w:rsidR="00D47651" w:rsidRPr="00E95774" w:rsidRDefault="00D47651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</w:tbl>
    <w:p w14:paraId="4BBD96DE" w14:textId="77777777" w:rsidR="00D47651" w:rsidRPr="00E95774" w:rsidRDefault="00D47651">
      <w:pPr>
        <w:rPr>
          <w:rFonts w:ascii="PT Serif" w:hAnsi="PT Serif"/>
          <w:b/>
          <w:bCs/>
          <w:sz w:val="20"/>
          <w:szCs w:val="20"/>
        </w:rPr>
      </w:pPr>
    </w:p>
    <w:p w14:paraId="14E1CFDE" w14:textId="6716B81B" w:rsidR="00E6223D" w:rsidRPr="00E95774" w:rsidRDefault="00A5339B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 xml:space="preserve">*Inclusive of </w:t>
      </w:r>
      <w:r w:rsidR="00922D1F" w:rsidRPr="00E95774">
        <w:rPr>
          <w:rFonts w:ascii="PT Serif" w:hAnsi="PT Serif" w:cs="CIDFont+F3"/>
          <w:b/>
          <w:bCs/>
          <w:sz w:val="20"/>
          <w:szCs w:val="20"/>
        </w:rPr>
        <w:t xml:space="preserve">complaints </w:t>
      </w:r>
      <w:r w:rsidRPr="00E95774">
        <w:rPr>
          <w:rFonts w:ascii="PT Serif" w:hAnsi="PT Serif" w:cs="CIDFont+F3"/>
          <w:b/>
          <w:bCs/>
          <w:sz w:val="20"/>
          <w:szCs w:val="20"/>
        </w:rPr>
        <w:t>of previous month resolved in the current month.</w:t>
      </w:r>
    </w:p>
    <w:p w14:paraId="34F48A05" w14:textId="0C7570FD" w:rsidR="00A5339B" w:rsidRPr="00E95774" w:rsidRDefault="00A5339B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 xml:space="preserve">#Inclusive of </w:t>
      </w:r>
      <w:r w:rsidR="00922D1F" w:rsidRPr="00E95774">
        <w:rPr>
          <w:rFonts w:ascii="PT Serif" w:hAnsi="PT Serif" w:cs="CIDFont+F3"/>
          <w:b/>
          <w:bCs/>
          <w:sz w:val="20"/>
          <w:szCs w:val="20"/>
        </w:rPr>
        <w:t xml:space="preserve">complaints </w:t>
      </w:r>
      <w:r w:rsidRPr="00E95774">
        <w:rPr>
          <w:rFonts w:ascii="PT Serif" w:hAnsi="PT Serif" w:cs="CIDFont+F3"/>
          <w:b/>
          <w:bCs/>
          <w:sz w:val="20"/>
          <w:szCs w:val="20"/>
        </w:rPr>
        <w:t>pending as on the last day of the month.</w:t>
      </w:r>
    </w:p>
    <w:p w14:paraId="68E2FEF3" w14:textId="675B9401" w:rsidR="00A5339B" w:rsidRPr="00E95774" w:rsidRDefault="00A5339B">
      <w:pPr>
        <w:rPr>
          <w:rFonts w:ascii="PT Serif" w:hAnsi="PT Serif" w:cs="CIDFont+F3"/>
          <w:b/>
          <w:bCs/>
          <w:sz w:val="20"/>
          <w:szCs w:val="20"/>
        </w:rPr>
      </w:pPr>
    </w:p>
    <w:p w14:paraId="3F49E180" w14:textId="5809E76D" w:rsidR="00A5339B" w:rsidRPr="00E95774" w:rsidRDefault="00A5339B">
      <w:pPr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800"/>
        <w:gridCol w:w="2339"/>
        <w:gridCol w:w="1558"/>
        <w:gridCol w:w="1559"/>
        <w:gridCol w:w="1559"/>
      </w:tblGrid>
      <w:tr w:rsidR="00A5339B" w:rsidRPr="00E95774" w14:paraId="3963EFDC" w14:textId="77777777" w:rsidTr="00A5339B">
        <w:tc>
          <w:tcPr>
            <w:tcW w:w="535" w:type="dxa"/>
          </w:tcPr>
          <w:p w14:paraId="329D17DB" w14:textId="5F44A817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Sr. No</w:t>
            </w:r>
          </w:p>
        </w:tc>
        <w:tc>
          <w:tcPr>
            <w:tcW w:w="1800" w:type="dxa"/>
          </w:tcPr>
          <w:p w14:paraId="4FA8F53D" w14:textId="35BF8856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339" w:type="dxa"/>
          </w:tcPr>
          <w:p w14:paraId="1FD50658" w14:textId="3A6CD254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Carried Forward from previous year Received</w:t>
            </w:r>
          </w:p>
        </w:tc>
        <w:tc>
          <w:tcPr>
            <w:tcW w:w="1558" w:type="dxa"/>
          </w:tcPr>
          <w:p w14:paraId="4A6127FF" w14:textId="53D7A45B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559" w:type="dxa"/>
          </w:tcPr>
          <w:p w14:paraId="0C484D2A" w14:textId="6E537660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Resolved*</w:t>
            </w:r>
          </w:p>
        </w:tc>
        <w:tc>
          <w:tcPr>
            <w:tcW w:w="1559" w:type="dxa"/>
          </w:tcPr>
          <w:p w14:paraId="4CC4EA79" w14:textId="49D43DCB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Pending#</w:t>
            </w:r>
          </w:p>
        </w:tc>
      </w:tr>
      <w:tr w:rsidR="00A5339B" w:rsidRPr="00E95774" w14:paraId="4D291C9A" w14:textId="77777777" w:rsidTr="00A5339B">
        <w:tc>
          <w:tcPr>
            <w:tcW w:w="535" w:type="dxa"/>
          </w:tcPr>
          <w:p w14:paraId="6B6DDC5B" w14:textId="3D3B1FB4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14:paraId="70AB6FF0" w14:textId="5C14AED1" w:rsidR="00A5339B" w:rsidRPr="00E95774" w:rsidRDefault="00A5339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 w:rsidRPr="00E95774">
              <w:rPr>
                <w:rFonts w:ascii="PT Serif" w:hAnsi="PT Serif"/>
                <w:b/>
                <w:bCs/>
                <w:sz w:val="20"/>
                <w:szCs w:val="20"/>
              </w:rPr>
              <w:t>2020-21</w:t>
            </w:r>
          </w:p>
        </w:tc>
        <w:tc>
          <w:tcPr>
            <w:tcW w:w="2339" w:type="dxa"/>
          </w:tcPr>
          <w:p w14:paraId="7BF24524" w14:textId="38087716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18537921" w14:textId="37CD6960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55AB4FD" w14:textId="5E504E4E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13DE2B20" w14:textId="49D8FCA6" w:rsidR="00A5339B" w:rsidRPr="00E95774" w:rsidRDefault="00A5339B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  <w:tr w:rsidR="009C17B4" w:rsidRPr="00E95774" w14:paraId="7714E7C1" w14:textId="77777777" w:rsidTr="00A5339B">
        <w:tc>
          <w:tcPr>
            <w:tcW w:w="535" w:type="dxa"/>
          </w:tcPr>
          <w:p w14:paraId="46F20D2E" w14:textId="780BBBD0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14:paraId="4EF0826A" w14:textId="4DCBD5D2" w:rsidR="009C17B4" w:rsidRPr="00E95774" w:rsidRDefault="009C17B4" w:rsidP="009C17B4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  <w:r>
              <w:rPr>
                <w:rFonts w:ascii="PT Serif" w:hAnsi="PT Serif"/>
                <w:b/>
                <w:bCs/>
                <w:sz w:val="20"/>
                <w:szCs w:val="20"/>
              </w:rPr>
              <w:t>2021-22</w:t>
            </w:r>
          </w:p>
        </w:tc>
        <w:tc>
          <w:tcPr>
            <w:tcW w:w="2339" w:type="dxa"/>
          </w:tcPr>
          <w:p w14:paraId="7BC7FB24" w14:textId="0EAC5E0F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41FA7DBA" w14:textId="05A12152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1B626E8" w14:textId="1187FF4A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3FF6010" w14:textId="29596BB6" w:rsidR="009C17B4" w:rsidRPr="00E95774" w:rsidRDefault="009C17B4" w:rsidP="009C17B4">
            <w:pPr>
              <w:rPr>
                <w:rFonts w:ascii="PT Serif" w:hAnsi="PT Serif"/>
                <w:sz w:val="20"/>
                <w:szCs w:val="20"/>
              </w:rPr>
            </w:pPr>
            <w:r w:rsidRPr="00E95774">
              <w:rPr>
                <w:rFonts w:ascii="PT Serif" w:hAnsi="PT Serif"/>
                <w:sz w:val="20"/>
                <w:szCs w:val="20"/>
              </w:rPr>
              <w:t>0</w:t>
            </w:r>
          </w:p>
        </w:tc>
      </w:tr>
    </w:tbl>
    <w:p w14:paraId="0F00369D" w14:textId="701CBCBB" w:rsidR="00A5339B" w:rsidRPr="00E95774" w:rsidRDefault="00A5339B">
      <w:pPr>
        <w:rPr>
          <w:rFonts w:ascii="PT Serif" w:hAnsi="PT Serif"/>
          <w:b/>
          <w:bCs/>
          <w:sz w:val="20"/>
          <w:szCs w:val="20"/>
        </w:rPr>
      </w:pPr>
    </w:p>
    <w:p w14:paraId="60C51B44" w14:textId="77777777" w:rsidR="00E95774" w:rsidRPr="00E95774" w:rsidRDefault="00E95774" w:rsidP="00E95774">
      <w:pPr>
        <w:autoSpaceDE w:val="0"/>
        <w:autoSpaceDN w:val="0"/>
        <w:adjustRightInd w:val="0"/>
        <w:spacing w:after="0" w:line="240" w:lineRule="auto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198154C3" w14:textId="04B3F92A" w:rsidR="00E95774" w:rsidRPr="00E95774" w:rsidRDefault="00E95774" w:rsidP="00E95774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sectPr w:rsidR="00E95774" w:rsidRPr="00E95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altName w:val="Arial"/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AECU0tjA1MTA0MLIyUdpeDU4uLM/DyQAqNaAMWKwgcsAAAA"/>
  </w:docVars>
  <w:rsids>
    <w:rsidRoot w:val="00EB18E4"/>
    <w:rsid w:val="000065D3"/>
    <w:rsid w:val="0011065E"/>
    <w:rsid w:val="001714D6"/>
    <w:rsid w:val="001841FE"/>
    <w:rsid w:val="001F4349"/>
    <w:rsid w:val="002E369F"/>
    <w:rsid w:val="003134E1"/>
    <w:rsid w:val="003E5535"/>
    <w:rsid w:val="00442C4D"/>
    <w:rsid w:val="00575E86"/>
    <w:rsid w:val="0058072B"/>
    <w:rsid w:val="005F7565"/>
    <w:rsid w:val="0065409E"/>
    <w:rsid w:val="006B36F3"/>
    <w:rsid w:val="006C6FFB"/>
    <w:rsid w:val="00722C74"/>
    <w:rsid w:val="007D670A"/>
    <w:rsid w:val="008655D0"/>
    <w:rsid w:val="008F20B7"/>
    <w:rsid w:val="008F3C3A"/>
    <w:rsid w:val="00906571"/>
    <w:rsid w:val="00922D1F"/>
    <w:rsid w:val="00957730"/>
    <w:rsid w:val="00994F32"/>
    <w:rsid w:val="009B5A54"/>
    <w:rsid w:val="009C17B4"/>
    <w:rsid w:val="00A5339B"/>
    <w:rsid w:val="00B21D12"/>
    <w:rsid w:val="00B47832"/>
    <w:rsid w:val="00BB5CC1"/>
    <w:rsid w:val="00BE0116"/>
    <w:rsid w:val="00C04E9F"/>
    <w:rsid w:val="00C37B87"/>
    <w:rsid w:val="00CA66B3"/>
    <w:rsid w:val="00D20F69"/>
    <w:rsid w:val="00D47651"/>
    <w:rsid w:val="00DC262C"/>
    <w:rsid w:val="00E02FBA"/>
    <w:rsid w:val="00E52E1B"/>
    <w:rsid w:val="00E6223D"/>
    <w:rsid w:val="00E853E4"/>
    <w:rsid w:val="00E95774"/>
    <w:rsid w:val="00E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D0E2"/>
  <w15:chartTrackingRefBased/>
  <w15:docId w15:val="{419E9F18-4BD4-4EA4-8019-7D644CFA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 Dadhich</dc:creator>
  <cp:keywords/>
  <dc:description/>
  <cp:lastModifiedBy>WFA Del</cp:lastModifiedBy>
  <cp:revision>5</cp:revision>
  <dcterms:created xsi:type="dcterms:W3CDTF">2023-02-01T05:19:00Z</dcterms:created>
  <dcterms:modified xsi:type="dcterms:W3CDTF">2023-02-01T05:22:00Z</dcterms:modified>
</cp:coreProperties>
</file>